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800" w:type="dxa"/>
        <w:tblInd w:w="-919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412101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6A24FC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83385" cy="2225040"/>
                  <wp:effectExtent l="0" t="0" r="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277" cy="2263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B9B3F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Кенжег</w:t>
            </w:r>
            <w:bookmarkStart w:id="3" w:name="_GoBack"/>
            <w:bookmarkEnd w:id="3"/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улова Бақыт Байдарханқызы</w:t>
            </w:r>
          </w:p>
          <w:p w14:paraId="2DC19C5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</w:p>
          <w:p w14:paraId="5377473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29DD08A3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жоғары</w:t>
            </w:r>
          </w:p>
          <w:p w14:paraId="705C3832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16.12.2002</w:t>
            </w:r>
          </w:p>
          <w:p w14:paraId="34B2E505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Талдықорған</w:t>
            </w:r>
          </w:p>
          <w:p w14:paraId="7199556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тұрмыс құрған</w:t>
            </w:r>
          </w:p>
          <w:p w14:paraId="2856F32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+770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26908444</w:t>
            </w:r>
          </w:p>
          <w:p w14:paraId="61D4AAC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 xml:space="preserve">Электрондық поштасы: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bakyt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kenzhegulova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6@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gmail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com</w:t>
            </w:r>
          </w:p>
        </w:tc>
      </w:tr>
      <w:tr w14:paraId="4B74E10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BEADB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B04C97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D72D79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>Орыс тілі мен әдебиеті</w:t>
            </w:r>
          </w:p>
          <w:p w14:paraId="2345370B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2024 қаңтар - 2024 ақпан</w:t>
            </w:r>
          </w:p>
          <w:p w14:paraId="13E896A9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Жетісу облысы,Талдықорған қаласы,«Назарбаев Зияткерлік мектебі».</w:t>
            </w:r>
          </w:p>
        </w:tc>
      </w:tr>
      <w:tr w14:paraId="1CF552A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DA2A4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4783DF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FFDDF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орны: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Ілияс Жансүгіров атындағы Жетісу университеті, Талдықорған қаласы (2021-2025.) </w:t>
            </w:r>
          </w:p>
          <w:p w14:paraId="65A6984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Гуманитарлық факультеті </w:t>
            </w:r>
          </w:p>
          <w:p w14:paraId="31BA6C0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«Орыс тілінде оқытатын мектептердегі орыс тілі мен әдебиеті»</w:t>
            </w:r>
          </w:p>
          <w:p w14:paraId="45E71AF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6D8C8AE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Бүкіл оқу уақытындағы орташа балл (GPA) ... құрайды.</w:t>
            </w:r>
          </w:p>
        </w:tc>
      </w:tr>
      <w:tr w14:paraId="4C6204C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57F5E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E65000">
            <w:pPr>
              <w:pStyle w:val="8"/>
              <w:numPr>
                <w:ilvl w:val="0"/>
                <w:numId w:val="1"/>
              </w:numPr>
              <w:rPr>
                <w:rStyle w:val="9"/>
                <w:lang w:val="kk-KZ"/>
              </w:rPr>
            </w:pPr>
            <w:r>
              <w:rPr>
                <w:rStyle w:val="9"/>
                <w:lang w:val="kk-KZ"/>
              </w:rPr>
              <w:t>Жауапкершілік</w:t>
            </w:r>
          </w:p>
          <w:p w14:paraId="4CFCB85D">
            <w:pPr>
              <w:pStyle w:val="8"/>
              <w:numPr>
                <w:ilvl w:val="0"/>
                <w:numId w:val="1"/>
              </w:numPr>
              <w:rPr>
                <w:rStyle w:val="9"/>
                <w:lang w:val="kk-KZ"/>
              </w:rPr>
            </w:pPr>
            <w:r>
              <w:rPr>
                <w:rStyle w:val="9"/>
                <w:lang w:val="kk-KZ"/>
              </w:rPr>
              <w:t>Балаларға деген сүйіспеншілік</w:t>
            </w:r>
          </w:p>
          <w:p w14:paraId="60B153A4">
            <w:pPr>
              <w:pStyle w:val="8"/>
              <w:numPr>
                <w:ilvl w:val="0"/>
                <w:numId w:val="1"/>
              </w:numPr>
              <w:rPr>
                <w:rStyle w:val="9"/>
                <w:lang w:val="kk-KZ"/>
              </w:rPr>
            </w:pPr>
            <w:r>
              <w:rPr>
                <w:rStyle w:val="9"/>
                <w:lang w:val="kk-KZ"/>
              </w:rPr>
              <w:t>Ұйымдастыру және басқару дағдылары</w:t>
            </w:r>
          </w:p>
          <w:p w14:paraId="55B3E4D0">
            <w:pPr>
              <w:pStyle w:val="8"/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rStyle w:val="9"/>
                <w:lang w:val="kk-KZ"/>
              </w:rPr>
              <w:t>Шыдамдылық</w:t>
            </w:r>
          </w:p>
          <w:p w14:paraId="50E41900">
            <w:pPr>
              <w:pStyle w:val="8"/>
              <w:numPr>
                <w:ilvl w:val="0"/>
                <w:numId w:val="1"/>
              </w:numPr>
              <w:rPr>
                <w:lang w:val="kk-KZ"/>
              </w:rPr>
            </w:pPr>
            <w:r>
              <w:rPr>
                <w:rStyle w:val="9"/>
                <w:lang w:val="kk-KZ"/>
              </w:rPr>
              <w:t>Сауатты жазбаша және ауызша сөйлеу</w:t>
            </w:r>
          </w:p>
          <w:p w14:paraId="383CA7B3">
            <w:pPr>
              <w:pStyle w:val="8"/>
              <w:numPr>
                <w:ilvl w:val="0"/>
                <w:numId w:val="1"/>
              </w:numPr>
            </w:pPr>
            <w:r>
              <w:rPr>
                <w:rStyle w:val="9"/>
                <w:lang w:val="kk-KZ"/>
              </w:rPr>
              <w:t>Оқушылармен жұмыс істей білу.</w:t>
            </w:r>
          </w:p>
        </w:tc>
      </w:tr>
      <w:tr w14:paraId="6A58ADE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45E61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0565A3">
            <w:pPr>
              <w:pStyle w:val="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Мұғалім мен оқушы арасында жақсы қарым-қатынас қалыптастыру</w:t>
            </w:r>
          </w:p>
          <w:p w14:paraId="2C5019FF">
            <w:pPr>
              <w:pStyle w:val="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 материалдарын құрастыру және бейімдеу</w:t>
            </w:r>
          </w:p>
          <w:p w14:paraId="0065E7E5">
            <w:pPr>
              <w:pStyle w:val="6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Оқушылардың оқу жетістіктерін бағалау</w:t>
            </w:r>
          </w:p>
        </w:tc>
      </w:tr>
      <w:tr w14:paraId="7258C03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5EB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7E2E6">
            <w:pPr>
              <w:pStyle w:val="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Қазақ, орыс тілдерінде еркін сөйлеу</w:t>
            </w:r>
          </w:p>
          <w:p w14:paraId="43401B07">
            <w:pPr>
              <w:pStyle w:val="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Компьютерлік сауаттылық: Microsoft Office, MS Exsel,Photoshop, Google Docs</w:t>
            </w:r>
          </w:p>
          <w:p w14:paraId="4E182752">
            <w:pPr>
              <w:pStyle w:val="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Олимпиадаларды ұйымдастыру</w:t>
            </w:r>
          </w:p>
          <w:p w14:paraId="4EECE595">
            <w:pPr>
              <w:pStyle w:val="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Ашық сабақтар өткізу</w:t>
            </w:r>
          </w:p>
        </w:tc>
      </w:tr>
    </w:tbl>
    <w:p w14:paraId="6ABE0FD1">
      <w:pPr>
        <w:rPr>
          <w:lang w:val="kk-KZ"/>
        </w:rPr>
      </w:pPr>
    </w:p>
    <w:p w14:paraId="149F5B0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7685"/>
      </w:tblGrid>
      <w:tr w14:paraId="1A992FA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4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BABD6F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92580" cy="2104390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3299" cy="2132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E1EDA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Кенжегулова Бақыт Байдарханқызы</w:t>
            </w:r>
          </w:p>
          <w:p w14:paraId="10AAC94C">
            <w:pPr>
              <w:widowControl w:val="0"/>
              <w:spacing w:after="0"/>
              <w:contextualSpacing/>
              <w:rPr>
                <w:rFonts w:ascii="Arial" w:hAnsi="Arial" w:eastAsia="Arial" w:cs="Arial"/>
                <w:sz w:val="20"/>
                <w:szCs w:val="20"/>
                <w:lang w:val="kk-KZ" w:eastAsia="ru-RU"/>
              </w:rPr>
            </w:pPr>
          </w:p>
          <w:p w14:paraId="40592F04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32D05C5B">
            <w:pPr>
              <w:widowControl w:val="0"/>
              <w:spacing w:before="120"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Образование: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 xml:space="preserve"> высшее</w:t>
            </w:r>
          </w:p>
          <w:p w14:paraId="17605491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Дата рождения: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  <w:t>16.12.2002</w:t>
            </w:r>
          </w:p>
          <w:p w14:paraId="4C7FE4F4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14:paraId="22489779">
            <w:pPr>
              <w:widowControl w:val="0"/>
              <w:spacing w:after="0"/>
              <w:contextualSpacing/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замужем</w:t>
            </w:r>
          </w:p>
          <w:p w14:paraId="145CD87F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+77026908444</w:t>
            </w:r>
          </w:p>
          <w:p w14:paraId="41DDBA02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>bakyt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kenzhegulova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6@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gmail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com</w:t>
            </w:r>
          </w:p>
        </w:tc>
      </w:tr>
      <w:tr w14:paraId="0CDE923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309EA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4BCFBB3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D82BE9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Русский язык и литература</w:t>
            </w:r>
          </w:p>
          <w:p w14:paraId="57EAB1DB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Январь 2024 -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февраль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 2024</w:t>
            </w:r>
          </w:p>
          <w:p w14:paraId="773528DD"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область Жет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ісу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>, город Талдыкорган, «Назарбаев Интеллектуальная школа».</w:t>
            </w:r>
          </w:p>
        </w:tc>
      </w:tr>
      <w:tr w14:paraId="3D854E8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3D09B9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9743C0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8CBE8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Учебное заведение: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  <w:p w14:paraId="276AB81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(2021-2025)</w:t>
            </w:r>
          </w:p>
          <w:p w14:paraId="2A9D412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Факультет: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гуманитарный факультет</w:t>
            </w:r>
          </w:p>
          <w:p w14:paraId="685110C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ОП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: «Русский язык и литература в школах с русским языком обучения»</w:t>
            </w:r>
          </w:p>
          <w:p w14:paraId="2188671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Форма обучения: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 xml:space="preserve"> очная</w:t>
            </w:r>
          </w:p>
          <w:p w14:paraId="085F787E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Средний балл (GPA) за всё время обучения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— ...</w:t>
            </w:r>
          </w:p>
        </w:tc>
      </w:tr>
      <w:tr w14:paraId="4253168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0762E3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243E7E5">
            <w:pPr>
              <w:pStyle w:val="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Терпеливая</w:t>
            </w:r>
          </w:p>
          <w:p w14:paraId="7A8595BD">
            <w:pPr>
              <w:pStyle w:val="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Не имею вредных привычек</w:t>
            </w:r>
          </w:p>
          <w:p w14:paraId="3C93BDD2">
            <w:pPr>
              <w:pStyle w:val="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Креативное мышление</w:t>
            </w:r>
          </w:p>
          <w:p w14:paraId="1F0212E5">
            <w:pPr>
              <w:pStyle w:val="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Внимательная</w:t>
            </w:r>
          </w:p>
          <w:p w14:paraId="3F1E55C2">
            <w:pPr>
              <w:pStyle w:val="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общий язык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учениками</w:t>
            </w:r>
          </w:p>
          <w:p w14:paraId="14E76119">
            <w:pPr>
              <w:pStyle w:val="6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Быстро осваиваю умения и навыки</w:t>
            </w:r>
          </w:p>
        </w:tc>
      </w:tr>
      <w:tr w14:paraId="45C0F29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2F6D7D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CF6FC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Владение методиками преподования русского языка и литературы</w:t>
            </w:r>
          </w:p>
          <w:p w14:paraId="2B125EB1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Постоянно развиваю профессинальную компетенцию</w:t>
            </w:r>
          </w:p>
          <w:p w14:paraId="47E13900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Оценка учебных достижений учащихся</w:t>
            </w:r>
          </w:p>
          <w:p w14:paraId="4D2E212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Развитие навыков литературного анализа и критического мышления</w:t>
            </w:r>
          </w:p>
          <w:p w14:paraId="3B48A36B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</w:tr>
      <w:tr w14:paraId="48A036E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A39C11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542AC3C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736A3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FF0000"/>
                <w:sz w:val="24"/>
                <w:szCs w:val="24"/>
                <w:lang w:eastAsia="ru-RU"/>
              </w:rPr>
            </w:pPr>
          </w:p>
          <w:p w14:paraId="018DB954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Свободное владение русским и казахским языками</w:t>
            </w:r>
          </w:p>
          <w:p w14:paraId="162A3D64">
            <w:pPr>
              <w:pStyle w:val="6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Уверенный пользователь ПК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Microsoft Office, MS Exsel,Photoshop, Google Docs</w:t>
            </w:r>
          </w:p>
          <w:p w14:paraId="21E8F3CA">
            <w:pPr>
              <w:pStyle w:val="6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Организация олимпиад </w:t>
            </w:r>
          </w:p>
          <w:p w14:paraId="2DF061F1">
            <w:pPr>
              <w:pStyle w:val="6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Открытые уроки </w:t>
            </w:r>
          </w:p>
          <w:p w14:paraId="73FA26D5">
            <w:pPr>
              <w:pStyle w:val="6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Внекласское мероприятие </w:t>
            </w:r>
          </w:p>
          <w:p w14:paraId="20A23576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  <w:p w14:paraId="121E393D">
            <w:pPr>
              <w:widowControl w:val="0"/>
              <w:spacing w:after="0"/>
              <w:outlineLvl w:val="2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3"/>
        <w:tblpPr w:leftFromText="180" w:rightFromText="180" w:vertAnchor="page" w:horzAnchor="margin" w:tblpXSpec="center" w:tblpY="1729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44E5847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D9B79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69720" cy="2074545"/>
                  <wp:effectExtent l="0" t="0" r="0" b="190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758" cy="2093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A3B14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Kenzhegulova Bakyt Baidarkhankyzy </w:t>
            </w:r>
          </w:p>
          <w:p w14:paraId="4951654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7961003D">
            <w:pPr>
              <w:widowControl w:val="0"/>
              <w:spacing w:after="0" w:line="36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Student</w:t>
            </w:r>
          </w:p>
          <w:p w14:paraId="5D359DA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ducation: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higher</w:t>
            </w:r>
          </w:p>
          <w:p w14:paraId="70F32889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Date of birth: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16.12.2002</w:t>
            </w:r>
          </w:p>
          <w:p w14:paraId="4301A467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City: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Taldykorgan</w:t>
            </w:r>
          </w:p>
          <w:p w14:paraId="446C722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Relationship status: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married</w:t>
            </w:r>
          </w:p>
          <w:p w14:paraId="46704ACF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Phone: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+77026908444</w:t>
            </w:r>
          </w:p>
          <w:p w14:paraId="3E956E2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Email: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  <w:t xml:space="preserve"> bakyt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kenzhegulova6@gmail.com</w:t>
            </w:r>
          </w:p>
          <w:p w14:paraId="08D81722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3E830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DC21A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2548F60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C57189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Russian language and literature</w:t>
            </w:r>
          </w:p>
          <w:p w14:paraId="1C053018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January 2024-February 2024</w:t>
            </w:r>
          </w:p>
          <w:p w14:paraId="3E2EBC28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Zhetysu region, Taldykorgan city, "Nazarbayev Intellectual School".</w:t>
            </w:r>
          </w:p>
        </w:tc>
      </w:tr>
      <w:tr w14:paraId="50F901A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D07F91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E416A2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989AFE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Educational institution: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12B2EBC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(2021-2025)</w:t>
            </w:r>
          </w:p>
          <w:p w14:paraId="41F44AE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Faculty: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Graduate School of Humanities</w:t>
            </w:r>
          </w:p>
          <w:p w14:paraId="77A76225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"Russian language and literature in Russian teaching school"</w:t>
            </w:r>
          </w:p>
          <w:p w14:paraId="5307C1C1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Form of study: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full-time</w:t>
            </w:r>
          </w:p>
          <w:p w14:paraId="0FA64EA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average score (GPA) for the entire period of study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.</w:t>
            </w:r>
          </w:p>
        </w:tc>
      </w:tr>
      <w:tr w14:paraId="0DEA1E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20E9F1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1C0340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  • Patient</w:t>
            </w:r>
          </w:p>
          <w:p w14:paraId="55026F31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  • I have no bad habits</w:t>
            </w:r>
          </w:p>
          <w:p w14:paraId="6AA25127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  • Creative thinking</w:t>
            </w:r>
          </w:p>
          <w:p w14:paraId="16605694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  • Attentive</w:t>
            </w:r>
          </w:p>
          <w:p w14:paraId="489DA867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  • Ability to find a common language with students</w:t>
            </w:r>
          </w:p>
          <w:p w14:paraId="052352AA">
            <w:pPr>
              <w:pStyle w:val="5"/>
              <w:shd w:val="clear" w:color="auto" w:fill="F8F9FA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11"/>
                <w:rFonts w:ascii="Times New Roman" w:hAnsi="Times New Roman" w:cs="Times New Roman"/>
                <w:sz w:val="24"/>
                <w:szCs w:val="24"/>
                <w:lang w:val="en"/>
              </w:rPr>
              <w:t xml:space="preserve">   • I quickly master skills and abilities</w:t>
            </w:r>
          </w:p>
          <w:p w14:paraId="3BEAAF33">
            <w:pPr>
              <w:pStyle w:val="6"/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14:paraId="5C864FE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4E856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E35C3D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Knowledge of methods of teaching Russian language and literature</w:t>
            </w:r>
          </w:p>
          <w:p w14:paraId="689CDFB1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Constantly developing professional competence</w:t>
            </w:r>
          </w:p>
          <w:p w14:paraId="03BDB669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Assessment of students' educational achievements</w:t>
            </w:r>
          </w:p>
          <w:p w14:paraId="1F12FB0A">
            <w:pPr>
              <w:pStyle w:val="5"/>
              <w:shd w:val="clear" w:color="auto" w:fill="F8F9FA"/>
              <w:rPr>
                <w:rFonts w:ascii="Times New Roman" w:hAnsi="Times New Roman" w:cs="Times New Roman"/>
                <w:color w:val="1F1F1F"/>
                <w:sz w:val="24"/>
                <w:szCs w:val="24"/>
                <w:lang w:val="en-US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Development of literary analysis and critical thinking skills</w:t>
            </w:r>
          </w:p>
          <w:p w14:paraId="6485D6DA">
            <w:pPr>
              <w:widowControl w:val="0"/>
              <w:spacing w:after="0"/>
              <w:ind w:left="72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</w:p>
        </w:tc>
      </w:tr>
      <w:tr w14:paraId="39F76EB4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AD33A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254D44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61F704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Fluency in Russian and Kazakh languages</w:t>
            </w:r>
          </w:p>
          <w:p w14:paraId="721CDF4E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Confident PC user: Microsoft Office, MS Excel, Photoshop, Google Docs</w:t>
            </w:r>
          </w:p>
          <w:p w14:paraId="1891287D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 xml:space="preserve">• Organization of Olympiads </w:t>
            </w:r>
          </w:p>
          <w:p w14:paraId="2A6B0221">
            <w:pPr>
              <w:pStyle w:val="5"/>
              <w:shd w:val="clear" w:color="auto" w:fill="F8F9FA"/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 xml:space="preserve">• Open lessons </w:t>
            </w:r>
          </w:p>
          <w:p w14:paraId="706F0345">
            <w:pPr>
              <w:pStyle w:val="5"/>
              <w:shd w:val="clear" w:color="auto" w:fill="F8F9FA"/>
              <w:rPr>
                <w:rFonts w:ascii="inherit" w:hAnsi="inherit"/>
                <w:color w:val="1F1F1F"/>
                <w:sz w:val="42"/>
                <w:szCs w:val="42"/>
                <w:lang w:val="en-US"/>
              </w:rPr>
            </w:pPr>
            <w:r>
              <w:rPr>
                <w:rStyle w:val="11"/>
                <w:rFonts w:ascii="Times New Roman" w:hAnsi="Times New Roman" w:cs="Times New Roman"/>
                <w:color w:val="1F1F1F"/>
                <w:sz w:val="24"/>
                <w:szCs w:val="24"/>
                <w:lang w:val="en"/>
              </w:rPr>
              <w:t>• Extracurricular activity</w:t>
            </w:r>
          </w:p>
        </w:tc>
      </w:tr>
    </w:tbl>
    <w:p w14:paraId="404D813E"/>
    <w:p w14:paraId="21491D28"/>
    <w:p w14:paraId="07057494"/>
    <w:p w14:paraId="30BBB894"/>
    <w:p w14:paraId="71D4935E"/>
    <w:p w14:paraId="60FF8668"/>
    <w:p w14:paraId="30B77160"/>
    <w:p w14:paraId="53E2F0BB"/>
    <w:p w14:paraId="11E3E4FC"/>
    <w:p w14:paraId="3C1788AD"/>
    <w:p w14:paraId="33FCFB2C"/>
    <w:p w14:paraId="4FBB55BF"/>
    <w:p w14:paraId="5B709822"/>
    <w:p w14:paraId="7C5E55C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C6A27B5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95071"/>
    <w:multiLevelType w:val="multilevel"/>
    <w:tmpl w:val="01F9507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0FA5F63"/>
    <w:multiLevelType w:val="multilevel"/>
    <w:tmpl w:val="20FA5F6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FFA53A5"/>
    <w:multiLevelType w:val="multilevel"/>
    <w:tmpl w:val="2FFA53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4F094BFC"/>
    <w:multiLevelType w:val="multilevel"/>
    <w:tmpl w:val="4F094BF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6590E14"/>
    <w:multiLevelType w:val="multilevel"/>
    <w:tmpl w:val="76590E1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805CA"/>
    <w:rsid w:val="003B298D"/>
    <w:rsid w:val="003F24F9"/>
    <w:rsid w:val="003F4D50"/>
    <w:rsid w:val="004464BC"/>
    <w:rsid w:val="004B6F3C"/>
    <w:rsid w:val="00531954"/>
    <w:rsid w:val="00537C80"/>
    <w:rsid w:val="0057702B"/>
    <w:rsid w:val="005E4361"/>
    <w:rsid w:val="006D22B4"/>
    <w:rsid w:val="006D5237"/>
    <w:rsid w:val="0077262E"/>
    <w:rsid w:val="007F4327"/>
    <w:rsid w:val="00985E03"/>
    <w:rsid w:val="009A2A80"/>
    <w:rsid w:val="009B1831"/>
    <w:rsid w:val="00A44C6A"/>
    <w:rsid w:val="00C31417"/>
    <w:rsid w:val="00C376C5"/>
    <w:rsid w:val="00C66AFA"/>
    <w:rsid w:val="00CF652A"/>
    <w:rsid w:val="00D0727A"/>
    <w:rsid w:val="00D942D2"/>
    <w:rsid w:val="00DA3587"/>
    <w:rsid w:val="759F5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SimSun" w:asciiTheme="minorHAnsi" w:hAnsiTheme="minorHAnsi" w:cstheme="minorBidi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TML Preformatted"/>
    <w:basedOn w:val="1"/>
    <w:link w:val="10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eastAsia="SimSun" w:cs="Tahoma"/>
      <w:kern w:val="0"/>
      <w:sz w:val="16"/>
      <w:szCs w:val="16"/>
      <w:lang w:val="ru-RU" w:eastAsia="en-US"/>
    </w:rPr>
  </w:style>
  <w:style w:type="paragraph" w:customStyle="1" w:styleId="8">
    <w:name w:val="selectable-tex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selectable-text1"/>
    <w:basedOn w:val="2"/>
    <w:qFormat/>
    <w:uiPriority w:val="0"/>
  </w:style>
  <w:style w:type="character" w:customStyle="1" w:styleId="10">
    <w:name w:val="Стандартный HTML Знак"/>
    <w:basedOn w:val="2"/>
    <w:link w:val="5"/>
    <w:qFormat/>
    <w:uiPriority w:val="99"/>
    <w:rPr>
      <w:rFonts w:ascii="Courier New" w:hAnsi="Courier New" w:eastAsia="Times New Roman" w:cs="Courier New"/>
      <w:kern w:val="0"/>
      <w:sz w:val="20"/>
      <w:szCs w:val="20"/>
      <w:lang w:eastAsia="ru-RU"/>
    </w:rPr>
  </w:style>
  <w:style w:type="character" w:customStyle="1" w:styleId="11">
    <w:name w:val="y2iqfc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554</Words>
  <Characters>3160</Characters>
  <Lines>26</Lines>
  <Paragraphs>7</Paragraphs>
  <TotalTime>4</TotalTime>
  <ScaleCrop>false</ScaleCrop>
  <LinksUpToDate>false</LinksUpToDate>
  <CharactersWithSpaces>3707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2024-10-03T16:22:00Z</dcterms:created>
  <dc:creator>Диана Жумахан</dc:creator>
  <cp:lastModifiedBy>админ</cp:lastModifiedBy>
  <dcterms:modified xsi:type="dcterms:W3CDTF">2024-10-16T06:05:19Z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4C5EEEF42A7941FEB2C21DEBE6B13F29_12</vt:lpwstr>
  </property>
</Properties>
</file>